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7" w:rsidRPr="009B4ED7" w:rsidRDefault="009B4ED7" w:rsidP="009B4ED7">
      <w:pPr>
        <w:spacing w:after="240" w:line="360" w:lineRule="atLeast"/>
        <w:rPr>
          <w:rFonts w:eastAsia="Times New Roman" w:cstheme="minorHAnsi"/>
          <w:color w:val="64707E"/>
          <w:lang w:eastAsia="ru-RU"/>
        </w:rPr>
      </w:pPr>
      <w:r w:rsidRPr="009B4ED7">
        <w:rPr>
          <w:rFonts w:eastAsia="Times New Roman" w:cstheme="minorHAnsi"/>
          <w:b/>
          <w:bCs/>
          <w:color w:val="64707E"/>
          <w:lang w:eastAsia="ru-RU"/>
        </w:rPr>
        <w:t>Регламент предоставления услуги по оценке медицинской документации</w:t>
      </w:r>
    </w:p>
    <w:p w:rsidR="00315992" w:rsidRPr="00315992" w:rsidRDefault="00315992" w:rsidP="009B4ED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 w:rsidRPr="00315992">
        <w:rPr>
          <w:rFonts w:eastAsia="Times New Roman" w:cstheme="minorHAnsi"/>
          <w:color w:val="3D4A58"/>
          <w:lang w:eastAsia="ru-RU"/>
        </w:rPr>
        <w:t>Нажать кнопку «Заказать»</w:t>
      </w:r>
    </w:p>
    <w:p w:rsidR="00315992" w:rsidRPr="009B4ED7" w:rsidRDefault="00315992" w:rsidP="00315992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 w:rsidRPr="009B4ED7">
        <w:rPr>
          <w:rFonts w:eastAsia="Times New Roman" w:cstheme="minorHAnsi"/>
          <w:color w:val="3D4A58"/>
          <w:lang w:eastAsia="ru-RU"/>
        </w:rPr>
        <w:t>Заполнить необходимые поля регистрационной анкеты – ФИО, Email, телефон</w:t>
      </w:r>
    </w:p>
    <w:p w:rsidR="00315992" w:rsidRPr="009B4ED7" w:rsidRDefault="00315992" w:rsidP="00315992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 w:rsidRPr="00315992">
        <w:rPr>
          <w:rFonts w:eastAsia="Times New Roman" w:cstheme="minorHAnsi"/>
          <w:color w:val="3D4A58"/>
          <w:lang w:eastAsia="ru-RU"/>
        </w:rPr>
        <w:t xml:space="preserve">После отправки заказа,  </w:t>
      </w:r>
      <w:r w:rsidRPr="009B4ED7">
        <w:rPr>
          <w:rFonts w:eastAsia="Times New Roman" w:cstheme="minorHAnsi"/>
          <w:color w:val="3D4A58"/>
          <w:lang w:eastAsia="ru-RU"/>
        </w:rPr>
        <w:t xml:space="preserve">с пациентом связывается по телефону </w:t>
      </w:r>
      <w:r w:rsidRPr="00315992">
        <w:rPr>
          <w:rFonts w:eastAsia="Times New Roman" w:cstheme="minorHAnsi"/>
          <w:color w:val="3D4A58"/>
          <w:lang w:eastAsia="ru-RU"/>
        </w:rPr>
        <w:t>Менеджер</w:t>
      </w:r>
      <w:r w:rsidRPr="009B4ED7">
        <w:rPr>
          <w:rFonts w:eastAsia="Times New Roman" w:cstheme="minorHAnsi"/>
          <w:color w:val="3D4A58"/>
          <w:lang w:eastAsia="ru-RU"/>
        </w:rPr>
        <w:t xml:space="preserve"> Клиники для согласования времени</w:t>
      </w:r>
      <w:r w:rsidRPr="00315992">
        <w:rPr>
          <w:rFonts w:eastAsia="Times New Roman" w:cstheme="minorHAnsi"/>
          <w:color w:val="3D4A58"/>
          <w:lang w:eastAsia="ru-RU"/>
        </w:rPr>
        <w:t xml:space="preserve"> и даты</w:t>
      </w:r>
      <w:r w:rsidRPr="009B4ED7">
        <w:rPr>
          <w:rFonts w:eastAsia="Times New Roman" w:cstheme="minorHAnsi"/>
          <w:color w:val="3D4A58"/>
          <w:lang w:eastAsia="ru-RU"/>
        </w:rPr>
        <w:t xml:space="preserve"> консультации. Звонок следует ожидать в течение </w:t>
      </w:r>
      <w:r w:rsidRPr="00315992">
        <w:rPr>
          <w:rFonts w:eastAsia="Times New Roman" w:cstheme="minorHAnsi"/>
          <w:color w:val="3D4A58"/>
          <w:lang w:eastAsia="ru-RU"/>
        </w:rPr>
        <w:t>30 минут, в рабочее время клиники</w:t>
      </w:r>
      <w:r w:rsidRPr="009B4ED7">
        <w:rPr>
          <w:rFonts w:eastAsia="Times New Roman" w:cstheme="minorHAnsi"/>
          <w:color w:val="3D4A58"/>
          <w:lang w:eastAsia="ru-RU"/>
        </w:rPr>
        <w:t> </w:t>
      </w:r>
      <w:r w:rsidRPr="00315992">
        <w:rPr>
          <w:rFonts w:eastAsia="Times New Roman" w:cstheme="minorHAnsi"/>
          <w:color w:val="3D4A58"/>
          <w:lang w:eastAsia="ru-RU"/>
        </w:rPr>
        <w:t> </w:t>
      </w:r>
    </w:p>
    <w:p w:rsidR="009B4ED7" w:rsidRPr="009B4ED7" w:rsidRDefault="009B4ED7" w:rsidP="009B4ED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 w:rsidRPr="009B4ED7">
        <w:rPr>
          <w:rFonts w:eastAsia="Times New Roman" w:cstheme="minorHAnsi"/>
          <w:color w:val="3D4A58"/>
          <w:lang w:eastAsia="ru-RU"/>
        </w:rPr>
        <w:t>Оплатить услугу, используя кнопу “</w:t>
      </w:r>
      <w:r w:rsidR="00315992" w:rsidRPr="00315992">
        <w:rPr>
          <w:rFonts w:eastAsia="Times New Roman" w:cstheme="minorHAnsi"/>
          <w:color w:val="3D4A58"/>
          <w:lang w:eastAsia="ru-RU"/>
        </w:rPr>
        <w:t>Оплатить</w:t>
      </w:r>
      <w:r w:rsidRPr="009B4ED7">
        <w:rPr>
          <w:rFonts w:eastAsia="Times New Roman" w:cstheme="minorHAnsi"/>
          <w:color w:val="3D4A58"/>
          <w:lang w:eastAsia="ru-RU"/>
        </w:rPr>
        <w:t>”</w:t>
      </w:r>
      <w:r w:rsidRPr="00315992">
        <w:rPr>
          <w:rFonts w:eastAsia="Times New Roman" w:cstheme="minorHAnsi"/>
          <w:color w:val="3D4A58"/>
          <w:lang w:eastAsia="ru-RU"/>
        </w:rPr>
        <w:t>  </w:t>
      </w:r>
      <w:r w:rsidRPr="009B4ED7">
        <w:rPr>
          <w:rFonts w:eastAsia="Times New Roman" w:cstheme="minorHAnsi"/>
          <w:color w:val="3D4A58"/>
          <w:lang w:eastAsia="ru-RU"/>
        </w:rPr>
        <w:t xml:space="preserve">на сайте. </w:t>
      </w:r>
    </w:p>
    <w:p w:rsidR="009B4ED7" w:rsidRDefault="009B4ED7" w:rsidP="009B4ED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 w:rsidRPr="009B4ED7">
        <w:rPr>
          <w:rFonts w:eastAsia="Times New Roman" w:cstheme="minorHAnsi"/>
          <w:color w:val="3D4A58"/>
          <w:lang w:eastAsia="ru-RU"/>
        </w:rPr>
        <w:t xml:space="preserve">После получения Клиникой оплаты, </w:t>
      </w:r>
      <w:r w:rsidR="00085446">
        <w:rPr>
          <w:rFonts w:eastAsia="Times New Roman" w:cstheme="minorHAnsi"/>
          <w:color w:val="3D4A58"/>
          <w:lang w:val="en-US" w:eastAsia="ru-RU"/>
        </w:rPr>
        <w:t>c</w:t>
      </w:r>
      <w:r w:rsidR="00085446" w:rsidRPr="00085446">
        <w:rPr>
          <w:rFonts w:eastAsia="Times New Roman" w:cstheme="minorHAnsi"/>
          <w:color w:val="3D4A58"/>
          <w:lang w:eastAsia="ru-RU"/>
        </w:rPr>
        <w:t xml:space="preserve">  </w:t>
      </w:r>
      <w:r w:rsidR="00085446">
        <w:rPr>
          <w:rFonts w:eastAsia="Times New Roman" w:cstheme="minorHAnsi"/>
          <w:color w:val="3D4A58"/>
          <w:lang w:eastAsia="ru-RU"/>
        </w:rPr>
        <w:t xml:space="preserve">с пациентом связывается Менеджер клиники, подтверждает консультацию, сообщает электронную почту, на которую до консультации необходимо выслать   при наличии </w:t>
      </w:r>
      <w:r w:rsidRPr="009B4ED7">
        <w:rPr>
          <w:rFonts w:eastAsia="Times New Roman" w:cstheme="minorHAnsi"/>
          <w:color w:val="3D4A58"/>
          <w:lang w:eastAsia="ru-RU"/>
        </w:rPr>
        <w:t xml:space="preserve">медицинские документы (заключения, выписки, результаты УЗИ,  КТ, МРТ, </w:t>
      </w:r>
      <w:r w:rsidR="00315992" w:rsidRPr="00315992">
        <w:rPr>
          <w:rFonts w:eastAsia="Times New Roman" w:cstheme="minorHAnsi"/>
          <w:color w:val="3D4A58"/>
          <w:lang w:eastAsia="ru-RU"/>
        </w:rPr>
        <w:t>результаты анализов и т.д.</w:t>
      </w:r>
      <w:r w:rsidRPr="009B4ED7">
        <w:rPr>
          <w:rFonts w:eastAsia="Times New Roman" w:cstheme="minorHAnsi"/>
          <w:color w:val="3D4A58"/>
          <w:lang w:eastAsia="ru-RU"/>
        </w:rPr>
        <w:t>)</w:t>
      </w:r>
      <w:r w:rsidR="00085446">
        <w:rPr>
          <w:rFonts w:eastAsia="Times New Roman" w:cstheme="minorHAnsi"/>
          <w:color w:val="3D4A58"/>
          <w:lang w:eastAsia="ru-RU"/>
        </w:rPr>
        <w:t>.</w:t>
      </w:r>
    </w:p>
    <w:p w:rsidR="00085446" w:rsidRPr="009B4ED7" w:rsidRDefault="00085446" w:rsidP="009B4ED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>
        <w:rPr>
          <w:rFonts w:eastAsia="Times New Roman" w:cstheme="minorHAnsi"/>
          <w:color w:val="3D4A58"/>
          <w:lang w:eastAsia="ru-RU"/>
        </w:rPr>
        <w:t xml:space="preserve">Менеджер получает от пациента его контакты  в </w:t>
      </w:r>
      <w:r>
        <w:rPr>
          <w:rFonts w:eastAsia="Times New Roman" w:cstheme="minorHAnsi"/>
          <w:color w:val="3D4A58"/>
          <w:lang w:val="en-US" w:eastAsia="ru-RU"/>
        </w:rPr>
        <w:t>Skype</w:t>
      </w:r>
      <w:r>
        <w:rPr>
          <w:rFonts w:eastAsia="Times New Roman" w:cstheme="minorHAnsi"/>
          <w:color w:val="3D4A58"/>
          <w:lang w:eastAsia="ru-RU"/>
        </w:rPr>
        <w:t xml:space="preserve"> (номер </w:t>
      </w:r>
      <w:r>
        <w:rPr>
          <w:rFonts w:eastAsia="Times New Roman" w:cstheme="minorHAnsi"/>
          <w:color w:val="3D4A58"/>
          <w:lang w:val="en-US" w:eastAsia="ru-RU"/>
        </w:rPr>
        <w:t>Skype</w:t>
      </w:r>
      <w:r w:rsidRPr="00085446">
        <w:rPr>
          <w:rFonts w:eastAsia="Times New Roman" w:cstheme="minorHAnsi"/>
          <w:color w:val="3D4A58"/>
          <w:lang w:eastAsia="ru-RU"/>
        </w:rPr>
        <w:t xml:space="preserve"> </w:t>
      </w:r>
      <w:r>
        <w:rPr>
          <w:rFonts w:eastAsia="Times New Roman" w:cstheme="minorHAnsi"/>
          <w:color w:val="3D4A58"/>
          <w:lang w:eastAsia="ru-RU"/>
        </w:rPr>
        <w:t xml:space="preserve"> либо адрес электронной почты, к которой привязан </w:t>
      </w:r>
      <w:proofErr w:type="spellStart"/>
      <w:r>
        <w:rPr>
          <w:rFonts w:eastAsia="Times New Roman" w:cstheme="minorHAnsi"/>
          <w:color w:val="3D4A58"/>
          <w:lang w:eastAsia="ru-RU"/>
        </w:rPr>
        <w:t>аккаунт</w:t>
      </w:r>
      <w:proofErr w:type="spellEnd"/>
      <w:r>
        <w:rPr>
          <w:rFonts w:eastAsia="Times New Roman" w:cstheme="minorHAnsi"/>
          <w:color w:val="3D4A58"/>
          <w:lang w:eastAsia="ru-RU"/>
        </w:rPr>
        <w:t xml:space="preserve"> в </w:t>
      </w:r>
      <w:r>
        <w:rPr>
          <w:rFonts w:eastAsia="Times New Roman" w:cstheme="minorHAnsi"/>
          <w:color w:val="3D4A58"/>
          <w:lang w:val="en-US" w:eastAsia="ru-RU"/>
        </w:rPr>
        <w:t>Skype</w:t>
      </w:r>
      <w:r>
        <w:rPr>
          <w:rFonts w:eastAsia="Times New Roman" w:cstheme="minorHAnsi"/>
          <w:color w:val="3D4A58"/>
          <w:lang w:eastAsia="ru-RU"/>
        </w:rPr>
        <w:t xml:space="preserve">), </w:t>
      </w:r>
      <w:proofErr w:type="gramStart"/>
      <w:r>
        <w:rPr>
          <w:rFonts w:eastAsia="Times New Roman" w:cstheme="minorHAnsi"/>
          <w:color w:val="3D4A58"/>
          <w:lang w:eastAsia="ru-RU"/>
        </w:rPr>
        <w:t>сообщает</w:t>
      </w:r>
      <w:proofErr w:type="gramEnd"/>
      <w:r>
        <w:rPr>
          <w:rFonts w:eastAsia="Times New Roman" w:cstheme="minorHAnsi"/>
          <w:color w:val="3D4A58"/>
          <w:lang w:eastAsia="ru-RU"/>
        </w:rPr>
        <w:t xml:space="preserve"> что в назначенное время поступит звонок от врача клиники, надо быть готовым принять звонок. Менеджер рекомендует пациенту заблаговременно проверить работоспособность </w:t>
      </w:r>
      <w:r>
        <w:rPr>
          <w:rFonts w:eastAsia="Times New Roman" w:cstheme="minorHAnsi"/>
          <w:color w:val="3D4A58"/>
          <w:lang w:val="en-US" w:eastAsia="ru-RU"/>
        </w:rPr>
        <w:t>Skype</w:t>
      </w:r>
      <w:r>
        <w:rPr>
          <w:rFonts w:eastAsia="Times New Roman" w:cstheme="minorHAnsi"/>
          <w:color w:val="3D4A58"/>
          <w:lang w:eastAsia="ru-RU"/>
        </w:rPr>
        <w:t>.</w:t>
      </w:r>
    </w:p>
    <w:p w:rsidR="00085446" w:rsidRDefault="009B4ED7" w:rsidP="009B4ED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 w:rsidRPr="009B4ED7">
        <w:rPr>
          <w:rFonts w:eastAsia="Times New Roman" w:cstheme="minorHAnsi"/>
          <w:color w:val="3D4A58"/>
          <w:lang w:eastAsia="ru-RU"/>
        </w:rPr>
        <w:t>После консультации пациент получает заключение врача</w:t>
      </w:r>
      <w:r w:rsidR="00085446">
        <w:rPr>
          <w:rFonts w:eastAsia="Times New Roman" w:cstheme="minorHAnsi"/>
          <w:color w:val="3D4A58"/>
          <w:lang w:eastAsia="ru-RU"/>
        </w:rPr>
        <w:t xml:space="preserve"> по электронной почте.</w:t>
      </w:r>
    </w:p>
    <w:p w:rsidR="009B4ED7" w:rsidRPr="009B4ED7" w:rsidRDefault="009B4ED7" w:rsidP="009B4ED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eastAsia="Times New Roman" w:cstheme="minorHAnsi"/>
          <w:color w:val="3D4A58"/>
          <w:lang w:eastAsia="ru-RU"/>
        </w:rPr>
      </w:pPr>
      <w:r w:rsidRPr="009B4ED7">
        <w:rPr>
          <w:rFonts w:eastAsia="Times New Roman" w:cstheme="minorHAnsi"/>
          <w:color w:val="3D4A58"/>
          <w:lang w:eastAsia="ru-RU"/>
        </w:rPr>
        <w:t xml:space="preserve">Отмена или перенос </w:t>
      </w:r>
      <w:proofErr w:type="spellStart"/>
      <w:r w:rsidRPr="009B4ED7">
        <w:rPr>
          <w:rFonts w:eastAsia="Times New Roman" w:cstheme="minorHAnsi"/>
          <w:color w:val="3D4A58"/>
          <w:lang w:eastAsia="ru-RU"/>
        </w:rPr>
        <w:t>он-лайн</w:t>
      </w:r>
      <w:proofErr w:type="spellEnd"/>
      <w:r w:rsidRPr="009B4ED7">
        <w:rPr>
          <w:rFonts w:eastAsia="Times New Roman" w:cstheme="minorHAnsi"/>
          <w:color w:val="3D4A58"/>
          <w:lang w:eastAsia="ru-RU"/>
        </w:rPr>
        <w:t xml:space="preserve"> консультации должны быть не позднее, чем за сутки до согласованного времени он-лайн консультации. Если он-лайн консультация назначена на понедельник, о переносе или отмене нужно сообщить не позднее 12.00 по мск времени в субботу. При нарушении этих условий Клиника оставляет за собой право не возвращать уплаченные за он-лайн консультацию средства.</w:t>
      </w:r>
      <w:r w:rsidRPr="00315992">
        <w:rPr>
          <w:rFonts w:eastAsia="Times New Roman" w:cstheme="minorHAnsi"/>
          <w:color w:val="3D4A58"/>
          <w:lang w:eastAsia="ru-RU"/>
        </w:rPr>
        <w:t> </w:t>
      </w:r>
    </w:p>
    <w:p w:rsidR="00D067D2" w:rsidRPr="00315992" w:rsidRDefault="00D067D2">
      <w:pPr>
        <w:rPr>
          <w:rFonts w:cstheme="minorHAnsi"/>
        </w:rPr>
      </w:pPr>
    </w:p>
    <w:sectPr w:rsidR="00D067D2" w:rsidRPr="00315992" w:rsidSect="006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D5F"/>
    <w:multiLevelType w:val="multilevel"/>
    <w:tmpl w:val="4C7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D7"/>
    <w:rsid w:val="000762E5"/>
    <w:rsid w:val="00085446"/>
    <w:rsid w:val="00302AB7"/>
    <w:rsid w:val="00315992"/>
    <w:rsid w:val="003B1618"/>
    <w:rsid w:val="0050652A"/>
    <w:rsid w:val="005170E3"/>
    <w:rsid w:val="006770A0"/>
    <w:rsid w:val="009B4ED7"/>
    <w:rsid w:val="009F6084"/>
    <w:rsid w:val="00CA583D"/>
    <w:rsid w:val="00D067D2"/>
    <w:rsid w:val="00D71DE4"/>
    <w:rsid w:val="00E21504"/>
    <w:rsid w:val="00F6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2020-04-16T10:22:00Z</dcterms:created>
  <dcterms:modified xsi:type="dcterms:W3CDTF">2020-04-16T10:22:00Z</dcterms:modified>
</cp:coreProperties>
</file>